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7E" w:rsidRPr="00236D4B" w:rsidRDefault="0040547E" w:rsidP="004054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D4B">
        <w:rPr>
          <w:rFonts w:ascii="Times New Roman" w:hAnsi="Times New Roman"/>
          <w:b/>
          <w:bCs/>
          <w:sz w:val="24"/>
          <w:szCs w:val="24"/>
        </w:rPr>
        <w:t>Информированное добровольное согласие на виды медицинских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вмешательств, включенные в Перечень определенных видов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медицинских вмешательств, на которые граждане дают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информированное добровольное согласие при выборе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врача и медицинской организации для получения первичной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медико-санитарной помощи</w:t>
      </w:r>
    </w:p>
    <w:p w:rsidR="0040547E" w:rsidRPr="00236D4B" w:rsidRDefault="0040547E" w:rsidP="00405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Я,  </w:t>
      </w:r>
    </w:p>
    <w:p w:rsidR="0040547E" w:rsidRPr="00236D4B" w:rsidRDefault="0040547E" w:rsidP="0040547E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(Ф.И.О. гражданина, одного из родителей, иного законного 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40547E" w:rsidRPr="00236D4B" w:rsidTr="001C15E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г. рождения, и проживающий по адресу:</w:t>
            </w:r>
          </w:p>
        </w:tc>
      </w:tr>
    </w:tbl>
    <w:p w:rsidR="0040547E" w:rsidRPr="00236D4B" w:rsidRDefault="0040547E" w:rsidP="00405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47E" w:rsidRPr="00236D4B" w:rsidRDefault="0040547E" w:rsidP="0040547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(адрес места жительства гражданина либо законного представителя </w:t>
      </w:r>
      <w:r>
        <w:rPr>
          <w:rFonts w:ascii="Times New Roman" w:hAnsi="Times New Roman"/>
          <w:sz w:val="24"/>
          <w:szCs w:val="24"/>
        </w:rPr>
        <w:t>(</w:t>
      </w:r>
      <w:r w:rsidRPr="00236D4B">
        <w:rPr>
          <w:rFonts w:ascii="Times New Roman" w:hAnsi="Times New Roman"/>
          <w:sz w:val="24"/>
          <w:szCs w:val="24"/>
          <w:u w:val="single"/>
        </w:rPr>
        <w:t>родителя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40547E" w:rsidRPr="00236D4B" w:rsidRDefault="0040547E" w:rsidP="0040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медицинской помощи мне, моему ребенку, лицу, чьим законным представителем я являюсь (ненужное зачеркнуть)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D4B">
        <w:rPr>
          <w:rFonts w:ascii="Times New Roman" w:hAnsi="Times New Roman"/>
          <w:sz w:val="24"/>
          <w:szCs w:val="24"/>
        </w:rPr>
        <w:t>в Государственном бюджетном учреждении здравоохранения «Центр медицинской профилактики» министерства здравоохранения Краснодарского края.</w:t>
      </w:r>
    </w:p>
    <w:p w:rsidR="0040547E" w:rsidRPr="00236D4B" w:rsidRDefault="0040547E" w:rsidP="004054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0547E" w:rsidRDefault="0040547E" w:rsidP="0040547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(Ф.И.О. </w:t>
      </w:r>
      <w:r w:rsidRPr="00236D4B">
        <w:rPr>
          <w:rFonts w:ascii="Times New Roman" w:hAnsi="Times New Roman"/>
          <w:sz w:val="24"/>
          <w:szCs w:val="24"/>
          <w:u w:val="single"/>
        </w:rPr>
        <w:t>ребенка</w:t>
      </w:r>
      <w:r w:rsidRPr="00236D4B">
        <w:rPr>
          <w:rFonts w:ascii="Times New Roman" w:hAnsi="Times New Roman"/>
          <w:sz w:val="24"/>
          <w:szCs w:val="24"/>
        </w:rPr>
        <w:t>, дата его рождения; лица от имени которого выступает законный представитель)</w:t>
      </w:r>
    </w:p>
    <w:p w:rsidR="0040547E" w:rsidRDefault="0040547E" w:rsidP="0040547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 проживающий по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236D4B">
        <w:rPr>
          <w:rFonts w:ascii="Times New Roman" w:hAnsi="Times New Roman"/>
          <w:sz w:val="24"/>
          <w:szCs w:val="24"/>
        </w:rPr>
        <w:t>дресу:_</w:t>
      </w:r>
      <w:proofErr w:type="gramEnd"/>
      <w:r w:rsidRPr="00236D4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</w:p>
    <w:p w:rsidR="0040547E" w:rsidRPr="00236D4B" w:rsidRDefault="0040547E" w:rsidP="0040547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47E" w:rsidRPr="00236D4B" w:rsidRDefault="0040547E" w:rsidP="0040547E">
      <w:pPr>
        <w:pBdr>
          <w:top w:val="single" w:sz="4" w:space="1" w:color="auto"/>
        </w:pBdr>
        <w:spacing w:after="0" w:line="240" w:lineRule="auto"/>
        <w:ind w:left="352" w:hanging="284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(адрес </w:t>
      </w:r>
      <w:r w:rsidRPr="00236D4B">
        <w:rPr>
          <w:rFonts w:ascii="Times New Roman" w:hAnsi="Times New Roman"/>
          <w:sz w:val="24"/>
          <w:szCs w:val="24"/>
          <w:u w:val="single"/>
        </w:rPr>
        <w:t>ребенка</w:t>
      </w:r>
      <w:r w:rsidRPr="00236D4B">
        <w:rPr>
          <w:rFonts w:ascii="Times New Roman" w:hAnsi="Times New Roman"/>
          <w:sz w:val="24"/>
          <w:szCs w:val="24"/>
        </w:rPr>
        <w:t>; лица, от имени которого выступает законный представитель)</w:t>
      </w:r>
    </w:p>
    <w:p w:rsidR="0040547E" w:rsidRPr="00236D4B" w:rsidRDefault="0040547E" w:rsidP="00405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Медицинским работником </w:t>
      </w:r>
    </w:p>
    <w:p w:rsidR="0040547E" w:rsidRPr="00236D4B" w:rsidRDefault="0040547E" w:rsidP="0040547E">
      <w:pPr>
        <w:pBdr>
          <w:top w:val="single" w:sz="4" w:space="1" w:color="auto"/>
        </w:pBdr>
        <w:spacing w:after="0" w:line="240" w:lineRule="auto"/>
        <w:ind w:left="2863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(должность, Ф.И.О. медицинского работника)</w:t>
      </w:r>
    </w:p>
    <w:p w:rsidR="0040547E" w:rsidRPr="00236D4B" w:rsidRDefault="0040547E" w:rsidP="0040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в доступной для меня форме мне разъяснены и понятны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в полном объеме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Федерации”. Я ознакомлен с правилами внутреннего распорядка для пациентов и посетителей, установленных в ГБУЗ ЦМП и обязуюсь их соблюдать. 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36D4B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>/_______________________/ (Фамилия И.О.)</w:t>
      </w:r>
    </w:p>
    <w:p w:rsidR="0040547E" w:rsidRDefault="0040547E" w:rsidP="0040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40547E" w:rsidRPr="00236D4B" w:rsidRDefault="0040547E" w:rsidP="0040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47E" w:rsidRPr="00236D4B" w:rsidRDefault="0040547E" w:rsidP="0040547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(Ф.И.О. гражданина, контактный телефон – обычно это тренер, методист или директор спортивной школы)</w:t>
      </w: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5217"/>
      </w:tblGrid>
      <w:tr w:rsidR="0040547E" w:rsidRPr="00236D4B" w:rsidTr="0040547E">
        <w:trPr>
          <w:trHeight w:val="136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0547E" w:rsidRPr="00236D4B" w:rsidTr="0040547E">
        <w:trPr>
          <w:trHeight w:val="272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47E" w:rsidRDefault="0040547E" w:rsidP="0040547E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(Ф.И.О. гражданина или законного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36D4B">
              <w:rPr>
                <w:rFonts w:ascii="Times New Roman" w:hAnsi="Times New Roman"/>
                <w:sz w:val="24"/>
                <w:szCs w:val="24"/>
              </w:rPr>
              <w:t xml:space="preserve">ражданина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6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D4B">
              <w:rPr>
                <w:rFonts w:ascii="Times New Roman" w:hAnsi="Times New Roman"/>
                <w:sz w:val="24"/>
                <w:szCs w:val="24"/>
                <w:u w:val="single"/>
              </w:rPr>
              <w:t>родители</w:t>
            </w:r>
            <w:r w:rsidRPr="00236D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547E" w:rsidRPr="00236D4B" w:rsidRDefault="0040547E" w:rsidP="0040547E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47E" w:rsidRPr="00236D4B" w:rsidTr="0040547E">
        <w:trPr>
          <w:trHeight w:val="57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0547E" w:rsidRPr="00236D4B" w:rsidTr="0040547E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47E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(Ф.И.О. медицинского работника)</w:t>
            </w:r>
          </w:p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547E" w:rsidRPr="00236D4B" w:rsidTr="0040547E">
        <w:trPr>
          <w:gridAfter w:val="1"/>
          <w:wAfter w:w="521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7E" w:rsidRPr="00236D4B" w:rsidRDefault="0040547E" w:rsidP="0040547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0547E" w:rsidRPr="00236D4B" w:rsidRDefault="0040547E" w:rsidP="0040547E">
      <w:pPr>
        <w:spacing w:after="0" w:line="240" w:lineRule="auto"/>
        <w:ind w:right="4393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(дата оформления)</w:t>
      </w:r>
      <w:r w:rsidRPr="00236D4B">
        <w:rPr>
          <w:rFonts w:ascii="Times New Roman" w:hAnsi="Times New Roman"/>
          <w:sz w:val="24"/>
          <w:szCs w:val="24"/>
        </w:rPr>
        <w:br w:type="page"/>
      </w:r>
    </w:p>
    <w:p w:rsidR="0040547E" w:rsidRPr="00236D4B" w:rsidRDefault="0040547E" w:rsidP="0040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236D4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определенных видов медицинских вмешательств, согласно </w:t>
      </w:r>
      <w:proofErr w:type="gramStart"/>
      <w:r w:rsidRPr="00236D4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36D4B">
        <w:rPr>
          <w:rFonts w:ascii="Times New Roman" w:hAnsi="Times New Roman" w:cs="Times New Roman"/>
          <w:sz w:val="24"/>
          <w:szCs w:val="24"/>
        </w:rPr>
        <w:t xml:space="preserve"> к приказу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 России от 23.04.2012 №390н,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40547E" w:rsidRPr="00236D4B" w:rsidRDefault="0040547E" w:rsidP="0040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1. Опрос, в том числе выявление жалоб, сбор анамнеза.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исследование, ректальное исследование.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3. Антропометрические исследования.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4. Термометрия.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5. Тонометрия.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 исследования органа зрения и зрительных функций.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 исследования органа слуха и слуховых функций.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 артериального давления, суточное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 электрокардиограммы, спирография,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пневмотахометрия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пикфлуометрия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рэоэнцефалография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, электроэнцефалография,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кардиотокография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 (для беременных).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допплерографические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236D4B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236D4B">
        <w:rPr>
          <w:rFonts w:ascii="Times New Roman" w:hAnsi="Times New Roman" w:cs="Times New Roman"/>
          <w:sz w:val="24"/>
          <w:szCs w:val="24"/>
        </w:rPr>
        <w:t>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13. Медицинский массаж.</w:t>
      </w:r>
    </w:p>
    <w:p w:rsidR="0040547E" w:rsidRPr="00236D4B" w:rsidRDefault="0040547E" w:rsidP="0040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4B">
        <w:rPr>
          <w:rFonts w:ascii="Times New Roman" w:hAnsi="Times New Roman" w:cs="Times New Roman"/>
          <w:sz w:val="24"/>
          <w:szCs w:val="24"/>
        </w:rPr>
        <w:t>14. Лечебная физкультура.</w:t>
      </w:r>
    </w:p>
    <w:p w:rsidR="0040547E" w:rsidRPr="00236D4B" w:rsidRDefault="0040547E" w:rsidP="0040547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0547E" w:rsidRPr="00236D4B" w:rsidRDefault="0040547E" w:rsidP="004054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6D4B">
        <w:rPr>
          <w:rFonts w:ascii="Times New Roman" w:hAnsi="Times New Roman"/>
          <w:b/>
          <w:sz w:val="24"/>
          <w:szCs w:val="24"/>
        </w:rPr>
        <w:t>Другие виды вмешательств, помимо указанных в приказе №390н,</w:t>
      </w:r>
    </w:p>
    <w:p w:rsidR="0040547E" w:rsidRPr="00236D4B" w:rsidRDefault="0040547E" w:rsidP="004054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6D4B">
        <w:rPr>
          <w:rFonts w:ascii="Times New Roman" w:hAnsi="Times New Roman"/>
          <w:b/>
          <w:sz w:val="24"/>
          <w:szCs w:val="24"/>
        </w:rPr>
        <w:t>применяемые в ГБУЗ ЦМП</w:t>
      </w:r>
    </w:p>
    <w:p w:rsidR="0040547E" w:rsidRPr="00236D4B" w:rsidRDefault="0040547E" w:rsidP="004054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547E" w:rsidRPr="00236D4B" w:rsidRDefault="0040547E" w:rsidP="0040547E">
      <w:pPr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Рефлексотерапия.</w:t>
      </w:r>
    </w:p>
    <w:p w:rsidR="0040547E" w:rsidRPr="00236D4B" w:rsidRDefault="0040547E" w:rsidP="0040547E">
      <w:pPr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Физиотерапевтическое лечение.</w:t>
      </w:r>
    </w:p>
    <w:p w:rsidR="0040547E" w:rsidRPr="00236D4B" w:rsidRDefault="0040547E" w:rsidP="0040547E">
      <w:pPr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Исследование и оценка психофизиологического и психоэмоционального статуса.</w:t>
      </w:r>
    </w:p>
    <w:p w:rsidR="0040547E" w:rsidRPr="00236D4B" w:rsidRDefault="0040547E" w:rsidP="0040547E">
      <w:pPr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Оценка влияния повышенных физических нагрузок на функцию органов и систем организма, в том числе с использованием нагрузочных проб.</w:t>
      </w:r>
    </w:p>
    <w:p w:rsidR="0040547E" w:rsidRPr="00236D4B" w:rsidRDefault="0040547E" w:rsidP="0040547E">
      <w:pPr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Мануальная терапия.</w:t>
      </w:r>
    </w:p>
    <w:p w:rsidR="0040547E" w:rsidRDefault="0040547E" w:rsidP="0040547E">
      <w:pPr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Аппаратное вытяжение.</w:t>
      </w:r>
    </w:p>
    <w:p w:rsidR="00C07519" w:rsidRDefault="0040547E" w:rsidP="0040547E">
      <w:pPr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</w:pPr>
      <w:r w:rsidRPr="0040547E">
        <w:rPr>
          <w:rFonts w:ascii="Times New Roman" w:hAnsi="Times New Roman"/>
          <w:sz w:val="24"/>
          <w:szCs w:val="24"/>
        </w:rPr>
        <w:t>Взятие вагинальных мазков.</w:t>
      </w:r>
    </w:p>
    <w:sectPr w:rsidR="00C07519" w:rsidSect="0040547E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74C"/>
    <w:multiLevelType w:val="hybridMultilevel"/>
    <w:tmpl w:val="F83262BA"/>
    <w:lvl w:ilvl="0" w:tplc="611CDA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E"/>
    <w:rsid w:val="0040547E"/>
    <w:rsid w:val="00C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86AD-7F25-44E2-81C8-FCF5EFC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4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Title">
    <w:name w:val="ConsPlusTitle"/>
    <w:rsid w:val="004054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Гогина Екатерина</dc:creator>
  <cp:keywords/>
  <dc:description/>
  <cp:lastModifiedBy>Гогина Екатерина</cp:lastModifiedBy>
  <cp:revision>1</cp:revision>
  <dcterms:created xsi:type="dcterms:W3CDTF">2020-01-20T11:06:00Z</dcterms:created>
  <dcterms:modified xsi:type="dcterms:W3CDTF">2020-01-20T11:14:00Z</dcterms:modified>
</cp:coreProperties>
</file>